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5A2CB" w14:textId="34E133D5" w:rsidR="0042499A" w:rsidRPr="0042499A" w:rsidRDefault="0042499A" w:rsidP="004249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42499A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</w:t>
      </w:r>
      <w:proofErr w:type="spellStart"/>
      <w:r w:rsidRPr="00B72D9C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All</w:t>
      </w:r>
      <w:proofErr w:type="spellEnd"/>
      <w:r w:rsidRPr="00B72D9C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. </w:t>
      </w:r>
      <w:r w:rsidR="009543BC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D</w:t>
      </w:r>
    </w:p>
    <w:p w14:paraId="1BE2FA20" w14:textId="77777777" w:rsidR="0042499A" w:rsidRPr="003429FF" w:rsidRDefault="00B72D9C" w:rsidP="00B72D9C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  <w:lang w:eastAsia="it-IT"/>
        </w:rPr>
      </w:pPr>
      <w:r w:rsidRPr="003429FF">
        <w:rPr>
          <w:rFonts w:ascii="Calibri" w:eastAsia="Times New Roman" w:hAnsi="Calibri" w:cs="Tahoma"/>
          <w:sz w:val="20"/>
          <w:szCs w:val="20"/>
          <w:lang w:eastAsia="it-IT"/>
        </w:rPr>
        <w:t>(Dichiarazione del Beneficiario)</w:t>
      </w:r>
    </w:p>
    <w:p w14:paraId="6DA24FD3" w14:textId="77777777" w:rsidR="0042499A" w:rsidRPr="0042499A" w:rsidRDefault="0042499A" w:rsidP="0042499A">
      <w:pPr>
        <w:spacing w:after="0" w:line="240" w:lineRule="auto"/>
        <w:rPr>
          <w:rFonts w:ascii="Calibri" w:eastAsia="Times New Roman" w:hAnsi="Calibri" w:cs="Tahoma"/>
          <w:sz w:val="16"/>
          <w:szCs w:val="16"/>
          <w:lang w:eastAsia="it-IT"/>
        </w:rPr>
      </w:pPr>
    </w:p>
    <w:p w14:paraId="06DD51D2" w14:textId="77777777" w:rsidR="0042499A" w:rsidRPr="0042499A" w:rsidRDefault="0042499A" w:rsidP="0042499A">
      <w:pPr>
        <w:keepNext/>
        <w:spacing w:after="0" w:line="240" w:lineRule="auto"/>
        <w:jc w:val="right"/>
        <w:outlineLvl w:val="4"/>
        <w:rPr>
          <w:rFonts w:ascii="Calibri" w:eastAsia="Times New Roman" w:hAnsi="Calibri" w:cs="Arial"/>
          <w:b/>
          <w:i/>
          <w:lang w:eastAsia="it-IT"/>
        </w:rPr>
      </w:pPr>
      <w:r w:rsidRPr="0042499A">
        <w:rPr>
          <w:rFonts w:ascii="Calibri" w:eastAsia="Times New Roman" w:hAnsi="Calibri" w:cs="Arial"/>
          <w:b/>
          <w:i/>
          <w:lang w:eastAsia="it-IT"/>
        </w:rPr>
        <w:t>Al GAL MERIDAUNIA</w:t>
      </w:r>
    </w:p>
    <w:p w14:paraId="7398A068" w14:textId="77777777" w:rsidR="0042499A" w:rsidRPr="0042499A" w:rsidRDefault="0042499A" w:rsidP="0042499A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  <w:t>Piazza Municipio, 2</w:t>
      </w:r>
    </w:p>
    <w:p w14:paraId="414E9BAF" w14:textId="77777777" w:rsidR="0042499A" w:rsidRPr="0042499A" w:rsidRDefault="0042499A" w:rsidP="0042499A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71023 BOVINO (FG) </w:t>
      </w:r>
    </w:p>
    <w:p w14:paraId="7FB7639C" w14:textId="77777777" w:rsidR="0042499A" w:rsidRPr="0042499A" w:rsidRDefault="0042499A" w:rsidP="0042499A">
      <w:pPr>
        <w:keepNext/>
        <w:keepLines/>
        <w:spacing w:before="200" w:after="0"/>
        <w:outlineLvl w:val="4"/>
        <w:rPr>
          <w:rFonts w:ascii="Calibri" w:eastAsia="Times New Roman" w:hAnsi="Calibri" w:cs="Arial"/>
          <w:b/>
          <w:color w:val="1F4D78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color w:val="1F4D78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color w:val="1F4D78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color w:val="1F4D78"/>
          <w:sz w:val="18"/>
          <w:szCs w:val="18"/>
          <w:lang w:eastAsia="it-IT"/>
        </w:rPr>
        <w:tab/>
      </w:r>
    </w:p>
    <w:p w14:paraId="39754C1C" w14:textId="77777777" w:rsidR="0042499A" w:rsidRPr="00D265EF" w:rsidRDefault="0042499A" w:rsidP="0042499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  <w:r w:rsidRPr="00D265EF">
        <w:rPr>
          <w:rFonts w:ascii="Calibri" w:eastAsia="Times New Roman" w:hAnsi="Calibri" w:cs="Times New Roman"/>
          <w:b/>
          <w:sz w:val="20"/>
          <w:szCs w:val="20"/>
          <w:lang w:eastAsia="it-IT"/>
        </w:rPr>
        <w:t>DICHIARAZIONE SOSTITUTIVA DELL’ATTO DI NOTORIETA’</w:t>
      </w:r>
    </w:p>
    <w:p w14:paraId="63F5B280" w14:textId="77777777" w:rsidR="0042499A" w:rsidRPr="0042499A" w:rsidRDefault="0042499A" w:rsidP="0042499A">
      <w:pPr>
        <w:spacing w:after="0" w:line="240" w:lineRule="auto"/>
        <w:ind w:left="1260" w:right="1358"/>
        <w:jc w:val="center"/>
        <w:rPr>
          <w:rFonts w:ascii="Calibri" w:eastAsia="Times New Roman" w:hAnsi="Calibri" w:cs="Arial"/>
          <w:sz w:val="16"/>
          <w:szCs w:val="16"/>
          <w:lang w:eastAsia="it-IT"/>
        </w:rPr>
      </w:pPr>
      <w:r w:rsidRPr="0042499A">
        <w:rPr>
          <w:rFonts w:ascii="Calibri" w:eastAsia="Times New Roman" w:hAnsi="Calibri" w:cs="Arial"/>
          <w:sz w:val="16"/>
          <w:szCs w:val="16"/>
          <w:lang w:eastAsia="it-IT"/>
        </w:rPr>
        <w:t>(resa ai sensi dell’articolo 47 del Testo Unico delle disposizioni legislative e regolamentari in materia di documentazione amministrativa approvato con D.P.R. 28 dicembre 2000, n. 445)</w:t>
      </w:r>
    </w:p>
    <w:p w14:paraId="63CDBAA7" w14:textId="77777777" w:rsidR="0042499A" w:rsidRPr="0042499A" w:rsidRDefault="0042499A" w:rsidP="0042499A">
      <w:pPr>
        <w:ind w:left="851" w:hanging="851"/>
        <w:rPr>
          <w:rFonts w:ascii="Calibri" w:eastAsia="Times New Roman" w:hAnsi="Calibri" w:cs="Arial"/>
          <w:b/>
          <w:sz w:val="18"/>
          <w:szCs w:val="18"/>
          <w:lang w:eastAsia="it-IT"/>
        </w:rPr>
      </w:pPr>
    </w:p>
    <w:p w14:paraId="2170B80C" w14:textId="21F34673" w:rsidR="0042499A" w:rsidRDefault="0042499A" w:rsidP="00E84A43">
      <w:pPr>
        <w:autoSpaceDE w:val="0"/>
        <w:autoSpaceDN w:val="0"/>
        <w:adjustRightInd w:val="0"/>
        <w:spacing w:after="0"/>
        <w:ind w:left="709" w:hanging="709"/>
        <w:jc w:val="both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Oggetto: </w:t>
      </w:r>
      <w:r w:rsidR="009543BC" w:rsidRPr="009543BC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Oggetto: PSR Puglia 2014/2020. PAL MERIDAUNIA - </w:t>
      </w:r>
      <w:bookmarkStart w:id="0" w:name="_Hlk76997526"/>
      <w:r w:rsidR="009543BC" w:rsidRPr="009543BC">
        <w:rPr>
          <w:rFonts w:ascii="Calibri" w:eastAsia="Times New Roman" w:hAnsi="Calibri" w:cs="Arial"/>
          <w:b/>
          <w:sz w:val="18"/>
          <w:szCs w:val="18"/>
          <w:lang w:eastAsia="it-IT"/>
        </w:rPr>
        <w:t>Azione 2.3 Interventi di agricoltura sociale - Intervento 2.3.1 Interventi di agricoltura sociale: sostegno a investimenti nella creazione e nello sviluppo di attività extra-agricole.</w:t>
      </w:r>
      <w:bookmarkEnd w:id="0"/>
    </w:p>
    <w:p w14:paraId="0CE27F93" w14:textId="77777777" w:rsidR="009543BC" w:rsidRPr="0042499A" w:rsidRDefault="009543BC" w:rsidP="00E84A43">
      <w:pPr>
        <w:autoSpaceDE w:val="0"/>
        <w:autoSpaceDN w:val="0"/>
        <w:adjustRightInd w:val="0"/>
        <w:spacing w:after="0"/>
        <w:ind w:left="709" w:hanging="709"/>
        <w:jc w:val="both"/>
        <w:rPr>
          <w:rFonts w:ascii="Calibri" w:eastAsia="Times New Roman" w:hAnsi="Calibri" w:cs="Arial"/>
          <w:b/>
          <w:sz w:val="18"/>
          <w:szCs w:val="18"/>
          <w:lang w:eastAsia="it-IT"/>
        </w:rPr>
      </w:pPr>
    </w:p>
    <w:p w14:paraId="34CB13DD" w14:textId="505EF0B0" w:rsidR="00A01BEB" w:rsidRDefault="0042499A" w:rsidP="0042499A">
      <w:pPr>
        <w:spacing w:before="120"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  <w:t xml:space="preserve">_l_  </w:t>
      </w:r>
      <w:proofErr w:type="spell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sottoscritt</w:t>
      </w:r>
      <w:proofErr w:type="spell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_  _____________________________________ </w:t>
      </w:r>
      <w:proofErr w:type="spell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nat</w:t>
      </w:r>
      <w:proofErr w:type="spell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_ a ________________________________ il ___________________________ residente nel Comune di _______________________________________________ Via  ______________________________ CAP _________  Prov. ______ Tel. ______________ Codice Fiscale __________________  nella sua qualità di </w:t>
      </w:r>
      <w:r w:rsidRPr="0042499A">
        <w:rPr>
          <w:rFonts w:ascii="Calibri" w:eastAsia="Times New Roman" w:hAnsi="Calibri" w:cs="Arial"/>
          <w:b/>
          <w:sz w:val="18"/>
          <w:szCs w:val="18"/>
          <w:vertAlign w:val="superscript"/>
          <w:lang w:eastAsia="it-IT"/>
        </w:rPr>
        <w:t>(1)</w:t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 _____________________________________________________ </w:t>
      </w:r>
      <w:r w:rsidR="00A01BEB">
        <w:rPr>
          <w:rFonts w:ascii="Calibri" w:eastAsia="Times New Roman" w:hAnsi="Calibri" w:cs="Arial"/>
          <w:sz w:val="18"/>
          <w:szCs w:val="18"/>
          <w:lang w:eastAsia="it-IT"/>
        </w:rPr>
        <w:t xml:space="preserve"> del </w:t>
      </w:r>
    </w:p>
    <w:p w14:paraId="75237D2C" w14:textId="77777777" w:rsidR="00A01BEB" w:rsidRPr="00FA15B7" w:rsidRDefault="00A01BEB" w:rsidP="00A01BEB">
      <w:pPr>
        <w:pStyle w:val="Paragrafoelenco"/>
        <w:numPr>
          <w:ilvl w:val="0"/>
          <w:numId w:val="7"/>
        </w:numPr>
        <w:spacing w:before="120"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FA15B7">
        <w:rPr>
          <w:rFonts w:ascii="Calibri" w:eastAsia="Times New Roman" w:hAnsi="Calibri" w:cs="Arial"/>
          <w:sz w:val="18"/>
          <w:szCs w:val="18"/>
          <w:lang w:eastAsia="it-IT"/>
        </w:rPr>
        <w:t xml:space="preserve">nuovo soggetto con personalità giuridica </w:t>
      </w:r>
    </w:p>
    <w:p w14:paraId="273E6B64" w14:textId="78D16FC4" w:rsidR="00A01BEB" w:rsidRDefault="00A01BEB" w:rsidP="0042499A">
      <w:pPr>
        <w:pStyle w:val="Paragrafoelenco"/>
        <w:numPr>
          <w:ilvl w:val="0"/>
          <w:numId w:val="7"/>
        </w:numPr>
        <w:spacing w:before="120"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FA15B7">
        <w:rPr>
          <w:rFonts w:ascii="Calibri" w:eastAsia="Times New Roman" w:hAnsi="Calibri" w:cs="Arial"/>
          <w:sz w:val="18"/>
          <w:szCs w:val="18"/>
          <w:lang w:eastAsia="it-IT"/>
        </w:rPr>
        <w:t>capofila del raggruppamento temporaneo.</w:t>
      </w:r>
    </w:p>
    <w:p w14:paraId="167B2B0F" w14:textId="5BF0447F" w:rsidR="00010CC8" w:rsidRDefault="00010CC8" w:rsidP="00010CC8">
      <w:pPr>
        <w:spacing w:before="120"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>della RETE DI COOPERAZIONE costituita dai seguenti soggetti:</w:t>
      </w:r>
    </w:p>
    <w:p w14:paraId="556D9B32" w14:textId="2B80B2F9" w:rsidR="00010CC8" w:rsidRDefault="00010CC8" w:rsidP="00010CC8">
      <w:pPr>
        <w:spacing w:before="120" w:after="0" w:line="360" w:lineRule="auto"/>
        <w:jc w:val="both"/>
        <w:rPr>
          <w:rFonts w:ascii="Calibri" w:eastAsia="Times New Roman" w:hAnsi="Calibri" w:cs="Arial"/>
          <w:b/>
          <w:bCs/>
          <w:i/>
          <w:iCs/>
          <w:sz w:val="18"/>
          <w:szCs w:val="18"/>
          <w:lang w:eastAsia="it-IT"/>
        </w:rPr>
      </w:pPr>
      <w:r w:rsidRPr="00010CC8">
        <w:rPr>
          <w:rFonts w:ascii="Calibri" w:eastAsia="Times New Roman" w:hAnsi="Calibri" w:cs="Arial"/>
          <w:b/>
          <w:bCs/>
          <w:i/>
          <w:iCs/>
          <w:sz w:val="18"/>
          <w:szCs w:val="18"/>
          <w:lang w:eastAsia="it-IT"/>
        </w:rPr>
        <w:t>Tipologia 1:</w:t>
      </w:r>
    </w:p>
    <w:p w14:paraId="67687D77" w14:textId="3985A177" w:rsidR="00010CC8" w:rsidRDefault="00010CC8" w:rsidP="00010CC8">
      <w:pPr>
        <w:pStyle w:val="Paragrafoelenco"/>
        <w:numPr>
          <w:ilvl w:val="0"/>
          <w:numId w:val="9"/>
        </w:numPr>
        <w:spacing w:before="120"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010CC8">
        <w:rPr>
          <w:rFonts w:ascii="Calibri" w:eastAsia="Times New Roman" w:hAnsi="Calibri" w:cs="Arial"/>
          <w:sz w:val="18"/>
          <w:szCs w:val="18"/>
          <w:lang w:eastAsia="it-IT"/>
        </w:rPr>
        <w:t>…………………………………..</w:t>
      </w:r>
      <w:r w:rsidRPr="00010CC8">
        <w:rPr>
          <w:rFonts w:ascii="Calibri" w:eastAsia="Times New Roman" w:hAnsi="Calibri" w:cs="Arial"/>
          <w:sz w:val="18"/>
          <w:szCs w:val="18"/>
          <w:lang w:eastAsia="it-IT"/>
        </w:rPr>
        <w:t xml:space="preserve"> Partita IVA n. ___________________ e sede legale nel Comune di __________________ Via ___________________________________</w:t>
      </w:r>
      <w:proofErr w:type="gramStart"/>
      <w:r w:rsidRPr="00010CC8">
        <w:rPr>
          <w:rFonts w:ascii="Calibri" w:eastAsia="Times New Roman" w:hAnsi="Calibri" w:cs="Arial"/>
          <w:sz w:val="18"/>
          <w:szCs w:val="18"/>
          <w:lang w:eastAsia="it-IT"/>
        </w:rPr>
        <w:t>_ ,</w:t>
      </w:r>
      <w:proofErr w:type="gramEnd"/>
    </w:p>
    <w:p w14:paraId="61AF4BD0" w14:textId="1CFC4527" w:rsidR="00010CC8" w:rsidRDefault="00010CC8" w:rsidP="00010CC8">
      <w:pPr>
        <w:pStyle w:val="Paragrafoelenco"/>
        <w:numPr>
          <w:ilvl w:val="0"/>
          <w:numId w:val="9"/>
        </w:numPr>
        <w:spacing w:before="120"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010CC8">
        <w:rPr>
          <w:rFonts w:ascii="Calibri" w:eastAsia="Times New Roman" w:hAnsi="Calibri" w:cs="Arial"/>
          <w:sz w:val="18"/>
          <w:szCs w:val="18"/>
          <w:lang w:eastAsia="it-IT"/>
        </w:rPr>
        <w:t>………………………………….. Partita IVA n. ___________________ e sede legale nel Comune di __________________ Via ___________________________________</w:t>
      </w:r>
      <w:proofErr w:type="gramStart"/>
      <w:r w:rsidRPr="00010CC8">
        <w:rPr>
          <w:rFonts w:ascii="Calibri" w:eastAsia="Times New Roman" w:hAnsi="Calibri" w:cs="Arial"/>
          <w:sz w:val="18"/>
          <w:szCs w:val="18"/>
          <w:lang w:eastAsia="it-IT"/>
        </w:rPr>
        <w:t>_ ,</w:t>
      </w:r>
      <w:proofErr w:type="gramEnd"/>
    </w:p>
    <w:p w14:paraId="035ED772" w14:textId="77777777" w:rsidR="00010CC8" w:rsidRPr="00010CC8" w:rsidRDefault="00010CC8" w:rsidP="00010CC8">
      <w:pPr>
        <w:pStyle w:val="Paragrafoelenco"/>
        <w:numPr>
          <w:ilvl w:val="0"/>
          <w:numId w:val="9"/>
        </w:numPr>
        <w:spacing w:before="120"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14:paraId="25BB7E1C" w14:textId="36DB8B0D" w:rsidR="00010CC8" w:rsidRDefault="00010CC8" w:rsidP="00010CC8">
      <w:pPr>
        <w:spacing w:before="120" w:after="0" w:line="360" w:lineRule="auto"/>
        <w:jc w:val="both"/>
        <w:rPr>
          <w:rFonts w:ascii="Calibri" w:eastAsia="Times New Roman" w:hAnsi="Calibri" w:cs="Arial"/>
          <w:b/>
          <w:bCs/>
          <w:i/>
          <w:iCs/>
          <w:sz w:val="18"/>
          <w:szCs w:val="18"/>
          <w:lang w:eastAsia="it-IT"/>
        </w:rPr>
      </w:pPr>
      <w:r w:rsidRPr="00010CC8">
        <w:rPr>
          <w:rFonts w:ascii="Calibri" w:eastAsia="Times New Roman" w:hAnsi="Calibri" w:cs="Arial"/>
          <w:b/>
          <w:bCs/>
          <w:i/>
          <w:iCs/>
          <w:sz w:val="18"/>
          <w:szCs w:val="18"/>
          <w:lang w:eastAsia="it-IT"/>
        </w:rPr>
        <w:t>Tipologia 2:</w:t>
      </w:r>
    </w:p>
    <w:p w14:paraId="7E7EE858" w14:textId="56B7EF89" w:rsidR="00010CC8" w:rsidRDefault="00010CC8" w:rsidP="00010CC8">
      <w:pPr>
        <w:pStyle w:val="Paragrafoelenco"/>
        <w:numPr>
          <w:ilvl w:val="0"/>
          <w:numId w:val="10"/>
        </w:numPr>
        <w:spacing w:before="120"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010CC8">
        <w:rPr>
          <w:rFonts w:ascii="Calibri" w:eastAsia="Times New Roman" w:hAnsi="Calibri" w:cs="Arial"/>
          <w:sz w:val="18"/>
          <w:szCs w:val="18"/>
          <w:lang w:eastAsia="it-IT"/>
        </w:rPr>
        <w:t>………………………………….. Partita IVA n. ___________________ e sede legale nel Comune di __________________ Via ___________________________________</w:t>
      </w:r>
      <w:proofErr w:type="gramStart"/>
      <w:r w:rsidRPr="00010CC8">
        <w:rPr>
          <w:rFonts w:ascii="Calibri" w:eastAsia="Times New Roman" w:hAnsi="Calibri" w:cs="Arial"/>
          <w:sz w:val="18"/>
          <w:szCs w:val="18"/>
          <w:lang w:eastAsia="it-IT"/>
        </w:rPr>
        <w:t>_ ,</w:t>
      </w:r>
      <w:proofErr w:type="gramEnd"/>
    </w:p>
    <w:p w14:paraId="2067F53D" w14:textId="77777777" w:rsidR="00010CC8" w:rsidRDefault="00010CC8" w:rsidP="00010CC8">
      <w:pPr>
        <w:pStyle w:val="Paragrafoelenco"/>
        <w:numPr>
          <w:ilvl w:val="0"/>
          <w:numId w:val="10"/>
        </w:numPr>
        <w:spacing w:before="120"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010CC8">
        <w:rPr>
          <w:rFonts w:ascii="Calibri" w:eastAsia="Times New Roman" w:hAnsi="Calibri" w:cs="Arial"/>
          <w:sz w:val="18"/>
          <w:szCs w:val="18"/>
          <w:lang w:eastAsia="it-IT"/>
        </w:rPr>
        <w:t>………………………………….. Partita IVA n. ___________________ e sede legale nel Comune di __________________ Via ___________________________________</w:t>
      </w:r>
      <w:proofErr w:type="gramStart"/>
      <w:r w:rsidRPr="00010CC8">
        <w:rPr>
          <w:rFonts w:ascii="Calibri" w:eastAsia="Times New Roman" w:hAnsi="Calibri" w:cs="Arial"/>
          <w:sz w:val="18"/>
          <w:szCs w:val="18"/>
          <w:lang w:eastAsia="it-IT"/>
        </w:rPr>
        <w:t>_ ,</w:t>
      </w:r>
      <w:proofErr w:type="gramEnd"/>
    </w:p>
    <w:p w14:paraId="1F72499E" w14:textId="77777777" w:rsidR="00010CC8" w:rsidRPr="00010CC8" w:rsidRDefault="00010CC8" w:rsidP="00010CC8">
      <w:pPr>
        <w:pStyle w:val="Paragrafoelenco"/>
        <w:numPr>
          <w:ilvl w:val="0"/>
          <w:numId w:val="10"/>
        </w:numPr>
        <w:spacing w:before="120"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14:paraId="5C214AAF" w14:textId="0E0F1ECF" w:rsidR="0042499A" w:rsidRDefault="0042499A" w:rsidP="0042499A">
      <w:pPr>
        <w:spacing w:before="240"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>C H I E D E</w:t>
      </w:r>
    </w:p>
    <w:p w14:paraId="114089CD" w14:textId="0CCE8E98" w:rsidR="004A00C5" w:rsidRPr="00B72D9C" w:rsidRDefault="005E6475" w:rsidP="00010CC8">
      <w:pPr>
        <w:spacing w:before="24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di partecipare al Bando </w:t>
      </w:r>
      <w:r w:rsidR="00FA15B7" w:rsidRPr="00FA15B7">
        <w:rPr>
          <w:rFonts w:ascii="Calibri" w:eastAsia="Times New Roman" w:hAnsi="Calibri" w:cs="Arial"/>
          <w:b/>
          <w:sz w:val="18"/>
          <w:szCs w:val="18"/>
          <w:lang w:eastAsia="it-IT"/>
        </w:rPr>
        <w:t>Azione 2.3 Interventi di agricoltura sociale - Intervento 2.3.1 Interventi di agricoltura sociale: sostegno a investimenti nella creazione e nello sviluppo di attività extra-agricole</w:t>
      </w:r>
      <w:r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, </w:t>
      </w:r>
    </w:p>
    <w:p w14:paraId="75733387" w14:textId="5F8CCAB6" w:rsidR="00DE4FBC" w:rsidRPr="0042499A" w:rsidRDefault="0042499A" w:rsidP="00DE4FBC">
      <w:pPr>
        <w:spacing w:before="240"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>C O N S A P E V O L E</w:t>
      </w:r>
    </w:p>
    <w:p w14:paraId="6EFE68AA" w14:textId="77777777" w:rsidR="0042499A" w:rsidRPr="0042499A" w:rsidRDefault="0042499A" w:rsidP="0042499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Della responsabilità penale cui può andare incontro in caso di dichiarazioni mendaci e di falsità negli atti, ai sensi e per gli effetti dell’art.  47 e dell’art. 76 del D.P.R. 28 dicembre 2000, n. 445 e successive modificazioni ed integrazioni, </w:t>
      </w:r>
    </w:p>
    <w:p w14:paraId="31022304" w14:textId="77777777" w:rsidR="0042499A" w:rsidRPr="0042499A" w:rsidRDefault="0042499A" w:rsidP="0042499A">
      <w:pPr>
        <w:spacing w:before="240"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>D I C H I A R A</w:t>
      </w:r>
    </w:p>
    <w:p w14:paraId="1843DFEC" w14:textId="77777777" w:rsidR="0042499A" w:rsidRPr="007A2C00" w:rsidRDefault="0042499A" w:rsidP="007A2C0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7A2C00">
        <w:rPr>
          <w:rFonts w:ascii="Calibri" w:eastAsia="Times New Roman" w:hAnsi="Calibri" w:cs="Arial"/>
          <w:sz w:val="18"/>
          <w:szCs w:val="18"/>
          <w:lang w:eastAsia="it-IT"/>
        </w:rPr>
        <w:t>Di aver costituito e/o aggiornato il Fascicolo aziendale ai sensi della normativa dell’OP AGEA, anche di semplice anagrafica;</w:t>
      </w:r>
    </w:p>
    <w:p w14:paraId="7EF22571" w14:textId="77777777" w:rsidR="0042499A" w:rsidRPr="00E84A43" w:rsidRDefault="0042499A" w:rsidP="00301A0A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E84A43">
        <w:rPr>
          <w:rFonts w:ascii="Calibri" w:eastAsia="Times New Roman" w:hAnsi="Calibri" w:cs="Arial"/>
          <w:sz w:val="18"/>
          <w:szCs w:val="18"/>
          <w:lang w:eastAsia="it-IT"/>
        </w:rPr>
        <w:t xml:space="preserve">Di rispettare le norme sulla sicurezza sui luoghi di lavoro ai sensi del </w:t>
      </w:r>
      <w:proofErr w:type="spellStart"/>
      <w:r w:rsidRPr="00E84A43">
        <w:rPr>
          <w:rFonts w:ascii="Calibri" w:eastAsia="Times New Roman" w:hAnsi="Calibri" w:cs="Arial"/>
          <w:sz w:val="18"/>
          <w:szCs w:val="18"/>
          <w:lang w:eastAsia="it-IT"/>
        </w:rPr>
        <w:t>D.Lgs.</w:t>
      </w:r>
      <w:proofErr w:type="spellEnd"/>
      <w:r w:rsidRPr="00E84A43">
        <w:rPr>
          <w:rFonts w:ascii="Calibri" w:eastAsia="Times New Roman" w:hAnsi="Calibri" w:cs="Arial"/>
          <w:sz w:val="18"/>
          <w:szCs w:val="18"/>
          <w:lang w:eastAsia="it-IT"/>
        </w:rPr>
        <w:t xml:space="preserve"> n. 81/2008 e </w:t>
      </w:r>
      <w:proofErr w:type="spellStart"/>
      <w:r w:rsidRPr="00E84A43">
        <w:rPr>
          <w:rFonts w:ascii="Calibri" w:eastAsia="Times New Roman" w:hAnsi="Calibri" w:cs="Arial"/>
          <w:sz w:val="18"/>
          <w:szCs w:val="18"/>
          <w:lang w:eastAsia="it-IT"/>
        </w:rPr>
        <w:t>s.m.i.</w:t>
      </w:r>
      <w:proofErr w:type="spellEnd"/>
      <w:r w:rsidRPr="00E84A43">
        <w:rPr>
          <w:rFonts w:ascii="Calibri" w:eastAsia="Times New Roman" w:hAnsi="Calibri" w:cs="Arial"/>
          <w:sz w:val="18"/>
          <w:szCs w:val="18"/>
          <w:lang w:eastAsia="it-IT"/>
        </w:rPr>
        <w:t>;</w:t>
      </w:r>
    </w:p>
    <w:p w14:paraId="2A934F8C" w14:textId="77777777" w:rsidR="0042499A" w:rsidRPr="001F76DB" w:rsidRDefault="0042499A" w:rsidP="00301A0A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1F76DB">
        <w:rPr>
          <w:rFonts w:ascii="Calibri" w:eastAsia="Times New Roman" w:hAnsi="Calibri" w:cs="Arial"/>
          <w:sz w:val="18"/>
          <w:szCs w:val="18"/>
          <w:lang w:eastAsia="it-IT"/>
        </w:rPr>
        <w:lastRenderedPageBreak/>
        <w:t>Di rispettare la Legge regionale n. 28/2006 “Disciplina in materia di contrasto al lavoro non regolare” ed il Regolamento regionale attuativo n. 31 del 27/11/2009;</w:t>
      </w:r>
    </w:p>
    <w:p w14:paraId="705F6C1F" w14:textId="25DDD11E" w:rsidR="007A2C00" w:rsidRPr="00010CC8" w:rsidRDefault="007A2C00" w:rsidP="00010CC8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color w:val="FF0000"/>
          <w:sz w:val="18"/>
          <w:szCs w:val="18"/>
          <w:lang w:eastAsia="it-IT"/>
        </w:rPr>
      </w:pPr>
      <w:r w:rsidRPr="00E54E0D">
        <w:rPr>
          <w:rFonts w:eastAsia="Times New Roman" w:cs="Arial"/>
          <w:color w:val="FF0000"/>
          <w:sz w:val="18"/>
          <w:szCs w:val="18"/>
          <w:lang w:eastAsia="it-IT"/>
        </w:rPr>
        <w:t>di essere titolare di Partita IVA n…</w:t>
      </w:r>
      <w:proofErr w:type="gramStart"/>
      <w:r w:rsidRPr="00E54E0D">
        <w:rPr>
          <w:rFonts w:eastAsia="Times New Roman" w:cs="Arial"/>
          <w:color w:val="FF0000"/>
          <w:sz w:val="18"/>
          <w:szCs w:val="18"/>
          <w:lang w:eastAsia="it-IT"/>
        </w:rPr>
        <w:t>…….</w:t>
      </w:r>
      <w:proofErr w:type="gramEnd"/>
      <w:r w:rsidRPr="00E54E0D">
        <w:rPr>
          <w:rFonts w:eastAsia="Times New Roman" w:cs="Arial"/>
          <w:color w:val="FF0000"/>
          <w:sz w:val="18"/>
          <w:szCs w:val="18"/>
          <w:lang w:eastAsia="it-IT"/>
        </w:rPr>
        <w:t>.;</w:t>
      </w:r>
      <w:r w:rsidR="00010CC8" w:rsidRPr="00010CC8">
        <w:rPr>
          <w:rFonts w:ascii="Calibri" w:eastAsia="Times New Roman" w:hAnsi="Calibri" w:cs="Arial"/>
          <w:color w:val="FF0000"/>
          <w:sz w:val="18"/>
          <w:szCs w:val="18"/>
          <w:lang w:eastAsia="it-IT"/>
        </w:rPr>
        <w:t xml:space="preserve"> </w:t>
      </w:r>
      <w:r w:rsidR="00010CC8">
        <w:rPr>
          <w:rFonts w:ascii="Calibri" w:eastAsia="Times New Roman" w:hAnsi="Calibri" w:cs="Arial"/>
          <w:color w:val="FF0000"/>
          <w:sz w:val="18"/>
          <w:szCs w:val="18"/>
          <w:lang w:eastAsia="it-IT"/>
        </w:rPr>
        <w:t>se pertinente</w:t>
      </w:r>
    </w:p>
    <w:p w14:paraId="17C3DF4B" w14:textId="18FA0B4F" w:rsidR="0042499A" w:rsidRPr="001F76DB" w:rsidRDefault="0042499A" w:rsidP="00301A0A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color w:val="FF0000"/>
          <w:sz w:val="18"/>
          <w:szCs w:val="18"/>
          <w:lang w:eastAsia="it-IT"/>
        </w:rPr>
      </w:pPr>
      <w:r w:rsidRPr="001F76DB">
        <w:rPr>
          <w:rFonts w:ascii="Calibri" w:eastAsia="Times New Roman" w:hAnsi="Calibri" w:cs="Arial"/>
          <w:color w:val="FF0000"/>
          <w:sz w:val="18"/>
          <w:szCs w:val="18"/>
          <w:lang w:eastAsia="it-IT"/>
        </w:rPr>
        <w:t>Di essere iscritto alla CCIAA, come impresa attiva</w:t>
      </w:r>
      <w:r w:rsidR="007A2C00">
        <w:rPr>
          <w:rFonts w:ascii="Calibri" w:eastAsia="Times New Roman" w:hAnsi="Calibri" w:cs="Arial"/>
          <w:color w:val="FF0000"/>
          <w:sz w:val="18"/>
          <w:szCs w:val="18"/>
          <w:lang w:eastAsia="it-IT"/>
        </w:rPr>
        <w:t>, con codice ATECO______</w:t>
      </w:r>
      <w:r w:rsidR="00010CC8">
        <w:rPr>
          <w:rFonts w:ascii="Calibri" w:eastAsia="Times New Roman" w:hAnsi="Calibri" w:cs="Arial"/>
          <w:color w:val="FF0000"/>
          <w:sz w:val="18"/>
          <w:szCs w:val="18"/>
          <w:lang w:eastAsia="it-IT"/>
        </w:rPr>
        <w:t>, se pertinente</w:t>
      </w:r>
    </w:p>
    <w:p w14:paraId="505A07CD" w14:textId="392104CB" w:rsidR="00E54E0D" w:rsidRPr="00010CC8" w:rsidRDefault="00E54E0D" w:rsidP="00010CC8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color w:val="FF0000"/>
          <w:sz w:val="18"/>
          <w:szCs w:val="18"/>
          <w:lang w:eastAsia="it-IT"/>
        </w:rPr>
      </w:pPr>
      <w:r w:rsidRPr="00E54E0D">
        <w:rPr>
          <w:rFonts w:ascii="Calibri" w:eastAsia="Times New Roman" w:hAnsi="Calibri" w:cs="Arial"/>
          <w:color w:val="FF0000"/>
          <w:sz w:val="18"/>
          <w:szCs w:val="18"/>
          <w:highlight w:val="yellow"/>
          <w:lang w:eastAsia="it-IT"/>
        </w:rPr>
        <w:t>di essere iscritto presso la CCIAA, nel Registro delle Imprese agricole, come impresa attiva;</w:t>
      </w:r>
      <w:r w:rsidR="00010CC8" w:rsidRPr="00010CC8">
        <w:rPr>
          <w:rFonts w:ascii="Calibri" w:eastAsia="Times New Roman" w:hAnsi="Calibri" w:cs="Arial"/>
          <w:color w:val="FF0000"/>
          <w:sz w:val="18"/>
          <w:szCs w:val="18"/>
          <w:lang w:eastAsia="it-IT"/>
        </w:rPr>
        <w:t xml:space="preserve"> </w:t>
      </w:r>
      <w:r w:rsidR="00010CC8">
        <w:rPr>
          <w:rFonts w:ascii="Calibri" w:eastAsia="Times New Roman" w:hAnsi="Calibri" w:cs="Arial"/>
          <w:color w:val="FF0000"/>
          <w:sz w:val="18"/>
          <w:szCs w:val="18"/>
          <w:lang w:eastAsia="it-IT"/>
        </w:rPr>
        <w:t>se pertinente</w:t>
      </w:r>
    </w:p>
    <w:p w14:paraId="3B6A7E33" w14:textId="77777777" w:rsidR="000973EC" w:rsidRPr="000973EC" w:rsidRDefault="000973EC" w:rsidP="000973EC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0973EC">
        <w:rPr>
          <w:rFonts w:ascii="Calibri" w:eastAsia="Times New Roman" w:hAnsi="Calibri" w:cs="Arial"/>
          <w:sz w:val="18"/>
          <w:szCs w:val="18"/>
          <w:lang w:eastAsia="it-IT"/>
        </w:rPr>
        <w:t>Che non sussiste alcuna situazione ostativa al rilascio, da parte della Prefettura competente per territorio, dell’Informativa prefettizia non interdittiva (Antimafia);</w:t>
      </w:r>
    </w:p>
    <w:p w14:paraId="7F784EB4" w14:textId="75356846" w:rsidR="000973EC" w:rsidRPr="000973EC" w:rsidRDefault="000973EC" w:rsidP="000973EC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0973EC">
        <w:rPr>
          <w:rFonts w:ascii="Calibri" w:eastAsia="Times New Roman" w:hAnsi="Calibri" w:cs="Arial"/>
          <w:sz w:val="18"/>
          <w:szCs w:val="18"/>
          <w:lang w:eastAsia="it-IT"/>
        </w:rPr>
        <w:t xml:space="preserve">Di essere costituita in una delle forme giuridiche definite al Paragrafo 7 – “Soggetti beneficiari” </w:t>
      </w:r>
      <w:proofErr w:type="gramStart"/>
      <w:r w:rsidRPr="000973EC">
        <w:rPr>
          <w:rFonts w:ascii="Calibri" w:eastAsia="Times New Roman" w:hAnsi="Calibri" w:cs="Arial"/>
          <w:sz w:val="18"/>
          <w:szCs w:val="18"/>
          <w:lang w:eastAsia="it-IT"/>
        </w:rPr>
        <w:t>dell’</w:t>
      </w:r>
      <w:r w:rsidR="00DF2968">
        <w:rPr>
          <w:rFonts w:ascii="Calibri" w:eastAsia="Times New Roman" w:hAnsi="Calibri" w:cs="Arial"/>
          <w:sz w:val="18"/>
          <w:szCs w:val="18"/>
          <w:lang w:eastAsia="it-IT"/>
        </w:rPr>
        <w:t xml:space="preserve"> </w:t>
      </w:r>
      <w:r w:rsidRPr="000973EC">
        <w:rPr>
          <w:rFonts w:ascii="Calibri" w:eastAsia="Times New Roman" w:hAnsi="Calibri" w:cs="Arial"/>
          <w:sz w:val="18"/>
          <w:szCs w:val="18"/>
          <w:lang w:eastAsia="it-IT"/>
        </w:rPr>
        <w:t>Avviso</w:t>
      </w:r>
      <w:proofErr w:type="gramEnd"/>
      <w:r w:rsidRPr="000973EC">
        <w:rPr>
          <w:rFonts w:ascii="Calibri" w:eastAsia="Times New Roman" w:hAnsi="Calibri" w:cs="Arial"/>
          <w:sz w:val="18"/>
          <w:szCs w:val="18"/>
          <w:lang w:eastAsia="it-IT"/>
        </w:rPr>
        <w:t>;</w:t>
      </w:r>
    </w:p>
    <w:p w14:paraId="457049F9" w14:textId="77777777" w:rsidR="000973EC" w:rsidRDefault="000973EC" w:rsidP="000973EC">
      <w:pPr>
        <w:pStyle w:val="Paragrafoelenco"/>
        <w:ind w:left="284"/>
        <w:rPr>
          <w:rFonts w:ascii="Calibri" w:eastAsia="Times New Roman" w:hAnsi="Calibri" w:cs="Arial"/>
          <w:sz w:val="18"/>
          <w:szCs w:val="18"/>
          <w:lang w:eastAsia="it-IT"/>
        </w:rPr>
      </w:pPr>
    </w:p>
    <w:p w14:paraId="32793C29" w14:textId="77777777" w:rsidR="00DF2968" w:rsidRPr="00DF2968" w:rsidRDefault="00DF2968" w:rsidP="00DF2968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highlight w:val="green"/>
          <w:lang w:eastAsia="it-IT"/>
        </w:rPr>
      </w:pPr>
      <w:r w:rsidRPr="00DF2968">
        <w:rPr>
          <w:rFonts w:ascii="Calibri" w:eastAsia="Times New Roman" w:hAnsi="Calibri" w:cs="Arial"/>
          <w:sz w:val="18"/>
          <w:szCs w:val="18"/>
          <w:highlight w:val="green"/>
          <w:lang w:eastAsia="it-IT"/>
        </w:rPr>
        <w:t xml:space="preserve">non abbia subito condanne, con sentenza passata in giudicato, per delitti consumati o tentati, o per contro la Pubblica Amministrazione o per ogni altro delitto da cui derivi, quale pena accessoria, l’incapacità di contrattare con la Pubblica amministrazione, o in materia di salute e sicurezza sul luogo di lavoro, di cui al </w:t>
      </w:r>
      <w:proofErr w:type="spellStart"/>
      <w:r w:rsidRPr="00DF2968">
        <w:rPr>
          <w:rFonts w:ascii="Calibri" w:eastAsia="Times New Roman" w:hAnsi="Calibri" w:cs="Arial"/>
          <w:sz w:val="18"/>
          <w:szCs w:val="18"/>
          <w:highlight w:val="green"/>
          <w:lang w:eastAsia="it-IT"/>
        </w:rPr>
        <w:t>D.Lgs.</w:t>
      </w:r>
      <w:proofErr w:type="spellEnd"/>
      <w:r w:rsidRPr="00DF2968">
        <w:rPr>
          <w:rFonts w:ascii="Calibri" w:eastAsia="Times New Roman" w:hAnsi="Calibri" w:cs="Arial"/>
          <w:sz w:val="18"/>
          <w:szCs w:val="18"/>
          <w:highlight w:val="green"/>
          <w:lang w:eastAsia="it-IT"/>
        </w:rPr>
        <w:t xml:space="preserve"> n. 81/2008, o per reati di frode o sofisticazione di prodotti alimentari di cui al titolo VI capo II e Titolo VIII capo II del codice Penale e di cui agli artt. 5, 6 e 12 della Legge n. 283/1962 (nei casi pertinenti);</w:t>
      </w:r>
    </w:p>
    <w:p w14:paraId="7005CD47" w14:textId="77777777" w:rsidR="00DF2968" w:rsidRPr="00DF2968" w:rsidRDefault="00DF2968" w:rsidP="00DF2968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highlight w:val="green"/>
          <w:lang w:eastAsia="it-IT"/>
        </w:rPr>
      </w:pPr>
      <w:r w:rsidRPr="00DF2968">
        <w:rPr>
          <w:rFonts w:ascii="Calibri" w:eastAsia="Times New Roman" w:hAnsi="Calibri" w:cs="Arial"/>
          <w:sz w:val="18"/>
          <w:szCs w:val="18"/>
          <w:highlight w:val="green"/>
          <w:lang w:eastAsia="it-IT"/>
        </w:rPr>
        <w:t xml:space="preserve">in caso di società e associazioni anche prive di personalità giuridica, non abbia subito sanzione interdittiva a contrarre con la Pubblica amministrazione, di cui all’art. 9, comma2, lettera d) </w:t>
      </w:r>
      <w:proofErr w:type="spellStart"/>
      <w:r w:rsidRPr="00DF2968">
        <w:rPr>
          <w:rFonts w:ascii="Calibri" w:eastAsia="Times New Roman" w:hAnsi="Calibri" w:cs="Arial"/>
          <w:sz w:val="18"/>
          <w:szCs w:val="18"/>
          <w:highlight w:val="green"/>
          <w:lang w:eastAsia="it-IT"/>
        </w:rPr>
        <w:t>D.Lgs.</w:t>
      </w:r>
      <w:proofErr w:type="spellEnd"/>
      <w:r w:rsidRPr="00DF2968">
        <w:rPr>
          <w:rFonts w:ascii="Calibri" w:eastAsia="Times New Roman" w:hAnsi="Calibri" w:cs="Arial"/>
          <w:sz w:val="18"/>
          <w:szCs w:val="18"/>
          <w:highlight w:val="green"/>
          <w:lang w:eastAsia="it-IT"/>
        </w:rPr>
        <w:t xml:space="preserve"> n. 231/01;</w:t>
      </w:r>
    </w:p>
    <w:p w14:paraId="29A11B93" w14:textId="77777777" w:rsidR="00DF2968" w:rsidRPr="00DF2968" w:rsidRDefault="00DF2968" w:rsidP="00DF2968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highlight w:val="green"/>
          <w:lang w:eastAsia="it-IT"/>
        </w:rPr>
      </w:pPr>
      <w:r w:rsidRPr="00DF2968">
        <w:rPr>
          <w:rFonts w:ascii="Calibri" w:eastAsia="Times New Roman" w:hAnsi="Calibri" w:cs="Arial"/>
          <w:sz w:val="18"/>
          <w:szCs w:val="18"/>
          <w:highlight w:val="green"/>
          <w:lang w:eastAsia="it-IT"/>
        </w:rPr>
        <w:t>non sia sottoposto a procedure concorsuali ovvero non sia stato in astato di fallimento, di liquidazione coatta, di concordato preventivo, e/o non sia in presenza di un procedimento in corso per la dichiarazione di una di tali situazioni;</w:t>
      </w:r>
    </w:p>
    <w:p w14:paraId="24AB96C5" w14:textId="77777777" w:rsidR="00DF2968" w:rsidRPr="00DF2968" w:rsidRDefault="00DF2968" w:rsidP="00DF2968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highlight w:val="green"/>
          <w:lang w:eastAsia="it-IT"/>
        </w:rPr>
      </w:pPr>
      <w:r w:rsidRPr="00DF2968">
        <w:rPr>
          <w:rFonts w:ascii="Calibri" w:eastAsia="Times New Roman" w:hAnsi="Calibri" w:cs="Arial"/>
          <w:sz w:val="18"/>
          <w:szCs w:val="18"/>
          <w:highlight w:val="green"/>
          <w:lang w:eastAsia="it-IT"/>
        </w:rPr>
        <w:t>presenti regolarità contributiva e non sia destinatario di provvedimento di esclusione da qualsiasi concessione ai sensi dell’art. 2 comma e Regolamento regionale n. 31 del 2009;</w:t>
      </w:r>
    </w:p>
    <w:p w14:paraId="65C3B82A" w14:textId="77777777" w:rsidR="00DF2968" w:rsidRPr="00DF2968" w:rsidRDefault="00DF2968" w:rsidP="00DF2968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highlight w:val="green"/>
          <w:lang w:eastAsia="it-IT"/>
        </w:rPr>
      </w:pPr>
      <w:r w:rsidRPr="00DF2968">
        <w:rPr>
          <w:rFonts w:ascii="Calibri" w:eastAsia="Times New Roman" w:hAnsi="Calibri" w:cs="Arial"/>
          <w:sz w:val="18"/>
          <w:szCs w:val="18"/>
          <w:highlight w:val="green"/>
          <w:lang w:eastAsia="it-IT"/>
        </w:rPr>
        <w:t>non aver riportato condanne penali e di non avere procedimenti penali in corso (in caso negativo dovranno essere dichiarati le eventuali condanne e/o i procedimenti penali);</w:t>
      </w:r>
    </w:p>
    <w:p w14:paraId="207D10BB" w14:textId="77777777" w:rsidR="00DF2968" w:rsidRPr="00DF2968" w:rsidRDefault="00DF2968" w:rsidP="00DF2968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highlight w:val="green"/>
          <w:lang w:eastAsia="it-IT"/>
        </w:rPr>
      </w:pPr>
      <w:r w:rsidRPr="00DF2968">
        <w:rPr>
          <w:rFonts w:ascii="Calibri" w:eastAsia="Times New Roman" w:hAnsi="Calibri" w:cs="Arial"/>
          <w:sz w:val="18"/>
          <w:szCs w:val="18"/>
          <w:highlight w:val="green"/>
          <w:lang w:eastAsia="it-IT"/>
        </w:rPr>
        <w:t>non essere stato, negli ultimi 2 anni, oggetto di revoca e recupero di benefici precedentemente concessi nell’ambito della stessa Tipologia d’intervento del PSR 2014-2020, ovvero della corrispondente Misura del PSR 2007-2013, non determinati da espressa volontà di rinuncia, e ad eccezione dei casi in cui sia ancora in corso un contenzioso;</w:t>
      </w:r>
    </w:p>
    <w:p w14:paraId="78F797DE" w14:textId="77777777" w:rsidR="00DF2968" w:rsidRPr="00DF2968" w:rsidRDefault="00DF2968" w:rsidP="00DF2968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highlight w:val="green"/>
          <w:lang w:eastAsia="it-IT"/>
        </w:rPr>
      </w:pPr>
      <w:r w:rsidRPr="00DF2968">
        <w:rPr>
          <w:rFonts w:ascii="Calibri" w:eastAsia="Times New Roman" w:hAnsi="Calibri" w:cs="Arial"/>
          <w:sz w:val="18"/>
          <w:szCs w:val="18"/>
          <w:highlight w:val="green"/>
          <w:lang w:eastAsia="it-IT"/>
        </w:rPr>
        <w:t>non essere destinatario di un vigente provvedimento di sospensione del finanziamento nell’ambito della stessa Tipologia d’intervento del PSR 2014-2020, ovvero della corrispondente Misura del PSR 2007-2013;</w:t>
      </w:r>
    </w:p>
    <w:p w14:paraId="4D8A19DB" w14:textId="77777777" w:rsidR="00DF2968" w:rsidRPr="00DF2968" w:rsidRDefault="00DF2968" w:rsidP="00DF2968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highlight w:val="green"/>
          <w:lang w:eastAsia="it-IT"/>
        </w:rPr>
      </w:pPr>
      <w:r w:rsidRPr="00DF2968">
        <w:rPr>
          <w:rFonts w:ascii="Calibri" w:eastAsia="Times New Roman" w:hAnsi="Calibri" w:cs="Arial"/>
          <w:sz w:val="18"/>
          <w:szCs w:val="18"/>
          <w:highlight w:val="green"/>
          <w:lang w:eastAsia="it-IT"/>
        </w:rPr>
        <w:t>non essere stato oggetto, nell’anno precedente, o nell’anno civile in corso, di provvedimenti di recupero delle somme liquidate, a mezzo escussione delle polizze fideiussorie nell’ambito della stessa Tipologia d’intervento del PSR 2014-2020, ovvero della corrispondente Misura del PSR 2007-2013;</w:t>
      </w:r>
    </w:p>
    <w:p w14:paraId="460ECA4A" w14:textId="77777777" w:rsidR="00DF2968" w:rsidRPr="00DF2968" w:rsidRDefault="00DF2968" w:rsidP="00DF2968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highlight w:val="green"/>
          <w:lang w:eastAsia="it-IT"/>
        </w:rPr>
      </w:pPr>
      <w:r w:rsidRPr="00DF2968">
        <w:rPr>
          <w:rFonts w:ascii="Calibri" w:eastAsia="Times New Roman" w:hAnsi="Calibri" w:cs="Arial"/>
          <w:sz w:val="18"/>
          <w:szCs w:val="18"/>
          <w:highlight w:val="green"/>
          <w:lang w:eastAsia="it-IT"/>
        </w:rPr>
        <w:t>aver provveduto al pagamento delle eventuali sanzioni comminate e/o della restituzione dei finanziamenti liquidati sulla base di provvedimenti provinciali e/o regionali adottati per cause imputabili al beneficiario nell’ambito del PSR 2014-2020 e/o PSR 2007-2013;</w:t>
      </w:r>
    </w:p>
    <w:p w14:paraId="407349A8" w14:textId="77777777" w:rsidR="00DF2968" w:rsidRPr="00DF2968" w:rsidRDefault="00DF2968" w:rsidP="00DF2968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highlight w:val="green"/>
          <w:lang w:eastAsia="it-IT"/>
        </w:rPr>
      </w:pPr>
      <w:r w:rsidRPr="00DF2968">
        <w:rPr>
          <w:rFonts w:ascii="Calibri" w:eastAsia="Times New Roman" w:hAnsi="Calibri" w:cs="Arial"/>
          <w:sz w:val="18"/>
          <w:szCs w:val="18"/>
          <w:highlight w:val="green"/>
          <w:lang w:eastAsia="it-IT"/>
        </w:rPr>
        <w:t>non aver richiesto un contributo a valere su qualsiasi “fonte di aiuto” per la medesima iniziativa;</w:t>
      </w:r>
    </w:p>
    <w:p w14:paraId="21DD8488" w14:textId="77777777" w:rsidR="00DF2968" w:rsidRPr="00DF2968" w:rsidRDefault="00DF2968" w:rsidP="00DF2968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highlight w:val="green"/>
          <w:lang w:eastAsia="it-IT"/>
        </w:rPr>
      </w:pPr>
      <w:r w:rsidRPr="00DF2968">
        <w:rPr>
          <w:rFonts w:ascii="Calibri" w:eastAsia="Times New Roman" w:hAnsi="Calibri" w:cs="Arial"/>
          <w:sz w:val="18"/>
          <w:szCs w:val="18"/>
          <w:highlight w:val="green"/>
          <w:lang w:eastAsia="it-IT"/>
        </w:rPr>
        <w:t>raggiungere il punteggio minimo di accesso pari a 10 punti sulla base dei Criteri di Selezione di cui al successivo paragrafo 16 “Attribuzione dei punteggi, formulazione e pubblicazione della graduatoria”.</w:t>
      </w:r>
    </w:p>
    <w:p w14:paraId="5C3F5503" w14:textId="115D68BB" w:rsidR="000973EC" w:rsidRPr="00DF2968" w:rsidRDefault="00DF2968" w:rsidP="00DF2968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highlight w:val="green"/>
          <w:lang w:eastAsia="it-IT"/>
        </w:rPr>
      </w:pPr>
      <w:r w:rsidRPr="00DF2968">
        <w:rPr>
          <w:rFonts w:ascii="Calibri" w:eastAsia="Times New Roman" w:hAnsi="Calibri" w:cs="Arial"/>
          <w:sz w:val="18"/>
          <w:szCs w:val="18"/>
          <w:highlight w:val="green"/>
          <w:lang w:eastAsia="it-IT"/>
        </w:rPr>
        <w:t xml:space="preserve">rispettare le condizioni previste dalla normativa sugli Aiuti di Stato. Nel caso di Regolamento (UE) n. 1407/2013, rispettare il controllo del massimale degli aiuti concedibili nell’arco di tre esercizi finanziari e del cumulo degli aiuti concessi a norma di altri regolamenti soggetti al de </w:t>
      </w:r>
      <w:proofErr w:type="spellStart"/>
      <w:r w:rsidRPr="00DF2968">
        <w:rPr>
          <w:rFonts w:ascii="Calibri" w:eastAsia="Times New Roman" w:hAnsi="Calibri" w:cs="Arial"/>
          <w:sz w:val="18"/>
          <w:szCs w:val="18"/>
          <w:highlight w:val="green"/>
          <w:lang w:eastAsia="it-IT"/>
        </w:rPr>
        <w:t>minimis</w:t>
      </w:r>
      <w:proofErr w:type="spellEnd"/>
      <w:r w:rsidRPr="00DF2968">
        <w:rPr>
          <w:rFonts w:ascii="Calibri" w:eastAsia="Times New Roman" w:hAnsi="Calibri" w:cs="Arial"/>
          <w:sz w:val="18"/>
          <w:szCs w:val="18"/>
          <w:highlight w:val="green"/>
          <w:lang w:eastAsia="it-IT"/>
        </w:rPr>
        <w:t>. A tal fine si applica il concetto di impresa unica ovvero si deve considerare l’insieme delle imprese fra le quali esiste almeno una delle relazioni stabilite all’articolo 2, par. 2 del Regolamento (UE) n. 1407/2013;</w:t>
      </w:r>
    </w:p>
    <w:p w14:paraId="04AD2A43" w14:textId="77777777" w:rsidR="0042499A" w:rsidRPr="00DF2968" w:rsidRDefault="0042499A" w:rsidP="00301A0A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highlight w:val="green"/>
          <w:lang w:eastAsia="it-IT"/>
        </w:rPr>
      </w:pPr>
      <w:r w:rsidRPr="00DF2968">
        <w:rPr>
          <w:rFonts w:ascii="Calibri" w:eastAsia="Times New Roman" w:hAnsi="Calibri" w:cs="Arial"/>
          <w:sz w:val="18"/>
          <w:szCs w:val="18"/>
          <w:highlight w:val="green"/>
          <w:lang w:eastAsia="it-IT"/>
        </w:rPr>
        <w:t xml:space="preserve">Che l’Organo deliberante della società ha approvato il progetto ed ha delegato il Legale rappresentante a presentare la </w:t>
      </w:r>
      <w:proofErr w:type="spellStart"/>
      <w:r w:rsidRPr="00DF2968">
        <w:rPr>
          <w:rFonts w:ascii="Calibri" w:eastAsia="Times New Roman" w:hAnsi="Calibri" w:cs="Arial"/>
          <w:sz w:val="18"/>
          <w:szCs w:val="18"/>
          <w:highlight w:val="green"/>
          <w:lang w:eastAsia="it-IT"/>
        </w:rPr>
        <w:t>DdS</w:t>
      </w:r>
      <w:proofErr w:type="spellEnd"/>
      <w:r w:rsidRPr="00DF2968">
        <w:rPr>
          <w:rFonts w:ascii="Calibri" w:eastAsia="Times New Roman" w:hAnsi="Calibri" w:cs="Arial"/>
          <w:sz w:val="18"/>
          <w:szCs w:val="18"/>
          <w:highlight w:val="green"/>
          <w:lang w:eastAsia="it-IT"/>
        </w:rPr>
        <w:t xml:space="preserve"> e ad assolvere i successivi adempimenti;</w:t>
      </w:r>
    </w:p>
    <w:p w14:paraId="023AFB79" w14:textId="77777777" w:rsidR="0042499A" w:rsidRPr="00DF2968" w:rsidRDefault="0042499A" w:rsidP="00301A0A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highlight w:val="green"/>
          <w:lang w:eastAsia="it-IT"/>
        </w:rPr>
      </w:pPr>
      <w:r w:rsidRPr="00DF2968">
        <w:rPr>
          <w:rFonts w:ascii="Calibri" w:eastAsia="Times New Roman" w:hAnsi="Calibri" w:cs="Arial"/>
          <w:sz w:val="18"/>
          <w:szCs w:val="18"/>
          <w:highlight w:val="green"/>
          <w:lang w:eastAsia="it-IT"/>
        </w:rPr>
        <w:t>Che tutti i dati riportati nel Piano d’Investimento e finalizzati alla determinazione dei punteggi in base ai criteri di selezione sono veritieri;</w:t>
      </w:r>
    </w:p>
    <w:p w14:paraId="2BCE0E1A" w14:textId="77777777" w:rsidR="00B72D9C" w:rsidRPr="00E84A43" w:rsidRDefault="00B72D9C" w:rsidP="00301A0A">
      <w:pPr>
        <w:pStyle w:val="Paragrafoelenco"/>
        <w:ind w:left="284" w:hanging="284"/>
        <w:jc w:val="both"/>
        <w:rPr>
          <w:rFonts w:ascii="Calibri" w:eastAsia="Times New Roman" w:hAnsi="Calibri" w:cs="Arial"/>
          <w:sz w:val="18"/>
          <w:szCs w:val="18"/>
          <w:highlight w:val="yellow"/>
          <w:lang w:eastAsia="it-IT"/>
        </w:rPr>
      </w:pPr>
    </w:p>
    <w:p w14:paraId="1AFFB751" w14:textId="77777777" w:rsidR="0042499A" w:rsidRPr="0042499A" w:rsidRDefault="0042499A" w:rsidP="00301A0A">
      <w:pPr>
        <w:ind w:left="284" w:hanging="284"/>
        <w:rPr>
          <w:rFonts w:ascii="Calibri" w:eastAsia="Times New Roman" w:hAnsi="Calibri" w:cs="Times New Roman"/>
          <w:b/>
          <w:lang w:eastAsia="it-IT"/>
        </w:rPr>
      </w:pPr>
      <w:r w:rsidRPr="0042499A">
        <w:rPr>
          <w:rFonts w:ascii="Calibri" w:eastAsia="Times New Roman" w:hAnsi="Calibri" w:cs="Times New Roman"/>
          <w:b/>
          <w:lang w:eastAsia="it-IT"/>
        </w:rPr>
        <w:t>Di essere consapevole:</w:t>
      </w:r>
    </w:p>
    <w:p w14:paraId="5F286DEC" w14:textId="77777777" w:rsidR="0042499A" w:rsidRPr="0042499A" w:rsidRDefault="0042499A" w:rsidP="00301A0A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lastRenderedPageBreak/>
        <w:t>Che preliminarmente alla realizzazione degli interventi devono essere obbligatoriamente posseduti tutti i necessari titoli abilitativi (autorizzazioni/permessi/nulla osta/pareri per valutazioni di natura urbanistica, ambientale, paesaggistica, ecc.);</w:t>
      </w:r>
    </w:p>
    <w:p w14:paraId="2D0DEC39" w14:textId="77777777" w:rsidR="0042499A" w:rsidRPr="0042499A" w:rsidRDefault="0042499A" w:rsidP="00301A0A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che potranno essere riconosciute esclusivamente le spese che transiteranno dal conto corrente dedicato;</w:t>
      </w:r>
    </w:p>
    <w:p w14:paraId="0A2C195B" w14:textId="77777777" w:rsidR="0042499A" w:rsidRPr="0042499A" w:rsidRDefault="0042499A" w:rsidP="00301A0A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di quanto previsto dal Bando in oggetto e della normativa richiamata nello stesso, </w:t>
      </w:r>
      <w:proofErr w:type="gram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impegnandosi  a</w:t>
      </w:r>
      <w:proofErr w:type="gram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 rispettarle per l’intero periodo di assunzione degli obblighi;</w:t>
      </w:r>
    </w:p>
    <w:p w14:paraId="58D578F2" w14:textId="77777777" w:rsidR="0042499A" w:rsidRPr="0042499A" w:rsidRDefault="0042499A" w:rsidP="00301A0A">
      <w:pPr>
        <w:spacing w:before="120"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it-IT"/>
        </w:rPr>
      </w:pPr>
      <w:r w:rsidRPr="0042499A">
        <w:rPr>
          <w:rFonts w:ascii="Calibri" w:eastAsia="Times New Roman" w:hAnsi="Calibri" w:cs="Times New Roman"/>
          <w:b/>
          <w:lang w:eastAsia="it-IT"/>
        </w:rPr>
        <w:t>Di impegnarsi:</w:t>
      </w:r>
    </w:p>
    <w:p w14:paraId="108DC14C" w14:textId="77777777" w:rsidR="0042499A" w:rsidRPr="0042499A" w:rsidRDefault="0042499A" w:rsidP="00301A0A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ad attivare, prima dell’avvio degli interventi ammessi ai benefici o della presentazione della prima DdP, un conto corrente dedicato intestato al soggetto beneficiario;</w:t>
      </w:r>
    </w:p>
    <w:p w14:paraId="293D2ADF" w14:textId="77777777" w:rsidR="0042499A" w:rsidRPr="0042499A" w:rsidRDefault="0042499A" w:rsidP="00301A0A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 far transitare sul conto corrente dedicato tutte le risorse finanziarie necessarie per la completa realizzazione dell’investimento, di natura pubblica (contributo in conto capitale), privata (mezzi propri) o derivanti da linee di finanziamento bancario;</w:t>
      </w:r>
    </w:p>
    <w:p w14:paraId="2AA27193" w14:textId="77777777" w:rsidR="0042499A" w:rsidRPr="0042499A" w:rsidRDefault="0042499A" w:rsidP="00301A0A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 mantenere attivo il conto corrente dedicato per l’intera durata dell’investimento e di erogazione dei relativi aiuti;</w:t>
      </w:r>
    </w:p>
    <w:p w14:paraId="34EBCF99" w14:textId="77777777" w:rsidR="0042499A" w:rsidRPr="0042499A" w:rsidRDefault="0042499A" w:rsidP="00301A0A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 non utilizzare il conto corrente dedicato per operazioni non riferibili agli interventi ammessi all’aiuto pubblico, limitando le uscite esclusivamente alle spese sostenute per l’esecuzione degli interventi finanziati;</w:t>
      </w:r>
    </w:p>
    <w:p w14:paraId="5587E717" w14:textId="77777777" w:rsidR="0042499A" w:rsidRPr="0042499A" w:rsidRDefault="0042499A" w:rsidP="00301A0A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ad osservare i termini previsti dai provvedimenti di concessione e degli atti ad essi conseguenti;</w:t>
      </w:r>
    </w:p>
    <w:p w14:paraId="59B93445" w14:textId="77777777" w:rsidR="0042499A" w:rsidRPr="0042499A" w:rsidRDefault="0042499A" w:rsidP="00301A0A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 mantenere i Requisiti di ammissibilità di cui al Paragrafo 8 – “Condizioni di ammissibilità” dell’Avviso per tutta la durata della concessione;</w:t>
      </w:r>
    </w:p>
    <w:p w14:paraId="31172FE1" w14:textId="77777777" w:rsidR="0042499A" w:rsidRPr="0042499A" w:rsidRDefault="0042499A" w:rsidP="00301A0A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 mantenere la destinazione d’uso degli investimenti finanziati per un periodo minimo di 5 anni decorrenti dalla data di erogazione del saldo;</w:t>
      </w:r>
    </w:p>
    <w:p w14:paraId="6194AB65" w14:textId="77777777" w:rsidR="0042499A" w:rsidRPr="0042499A" w:rsidRDefault="0042499A" w:rsidP="00301A0A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ad osservare le modalità di esecuzione degli investimenti previste dal provvedimento di concessione e da eventuali atti correlati, nonché nel rispetto della normativa urbanistica, ambientale, paesaggistica vigente e dei vincoli di altra natura eventualmente esistenti;</w:t>
      </w:r>
    </w:p>
    <w:p w14:paraId="1F8027AC" w14:textId="1EBB7FEF" w:rsidR="0042499A" w:rsidRPr="007A2C00" w:rsidRDefault="0042499A" w:rsidP="00770952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7A2C00">
        <w:rPr>
          <w:rFonts w:ascii="Calibri" w:eastAsia="Times New Roman" w:hAnsi="Calibri" w:cs="Arial"/>
          <w:sz w:val="18"/>
          <w:szCs w:val="18"/>
          <w:lang w:eastAsia="it-IT"/>
        </w:rPr>
        <w:t>ad osservare le modalità di rendicontazione delle spese relative agli investimenti ammissibili secondo quanto previsto dal provvedimento di concessione e da eventuali atti correlati;</w:t>
      </w:r>
    </w:p>
    <w:p w14:paraId="127EAD21" w14:textId="77777777" w:rsidR="0042499A" w:rsidRPr="0042499A" w:rsidRDefault="0042499A" w:rsidP="00301A0A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 non richiedere, per gli interventi ammessi a finanziamento, altri contributi pubblici;</w:t>
      </w:r>
    </w:p>
    <w:p w14:paraId="20C494F2" w14:textId="77777777" w:rsidR="0042499A" w:rsidRPr="0042499A" w:rsidRDefault="0042499A" w:rsidP="00301A0A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a produrre apposita dichiarazione con la quale si attesta che, per la realizzazione degli interventi di cui alla </w:t>
      </w:r>
      <w:proofErr w:type="spell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DdS</w:t>
      </w:r>
      <w:proofErr w:type="spell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, non ha ottenuto </w:t>
      </w:r>
      <w:r w:rsidR="00B72D9C">
        <w:rPr>
          <w:rFonts w:ascii="Calibri" w:eastAsia="Times New Roman" w:hAnsi="Calibri" w:cs="Arial"/>
          <w:sz w:val="18"/>
          <w:szCs w:val="18"/>
          <w:lang w:eastAsia="it-IT"/>
        </w:rPr>
        <w:t xml:space="preserve">contributi </w:t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d</w:t>
      </w:r>
      <w:r w:rsidR="00B72D9C">
        <w:rPr>
          <w:rFonts w:ascii="Calibri" w:eastAsia="Times New Roman" w:hAnsi="Calibri" w:cs="Arial"/>
          <w:sz w:val="18"/>
          <w:szCs w:val="18"/>
          <w:lang w:eastAsia="it-IT"/>
        </w:rPr>
        <w:t>a</w:t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 altri Enti Pubblici;</w:t>
      </w:r>
    </w:p>
    <w:p w14:paraId="3092C61B" w14:textId="77777777" w:rsidR="0042499A" w:rsidRPr="000973EC" w:rsidRDefault="0042499A" w:rsidP="00301A0A">
      <w:pPr>
        <w:numPr>
          <w:ilvl w:val="0"/>
          <w:numId w:val="1"/>
        </w:numPr>
        <w:tabs>
          <w:tab w:val="clear" w:pos="5039"/>
        </w:tabs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0973EC">
        <w:rPr>
          <w:rFonts w:ascii="Calibri" w:eastAsia="Times New Roman" w:hAnsi="Calibri" w:cs="Arial"/>
          <w:sz w:val="18"/>
          <w:szCs w:val="18"/>
          <w:lang w:eastAsia="it-IT"/>
        </w:rPr>
        <w:t xml:space="preserve">Alla sottoscrizione del contratto di rete, prima del decreto di concessione degli aiuti, </w:t>
      </w:r>
      <w:r w:rsidR="000973EC" w:rsidRPr="000973EC">
        <w:rPr>
          <w:rFonts w:ascii="Calibri" w:eastAsia="Times New Roman" w:hAnsi="Calibri" w:cs="Arial"/>
          <w:sz w:val="18"/>
          <w:szCs w:val="18"/>
          <w:lang w:eastAsia="it-IT"/>
        </w:rPr>
        <w:t>ove pertinente</w:t>
      </w:r>
      <w:r w:rsidRPr="000973EC">
        <w:rPr>
          <w:rFonts w:ascii="Calibri" w:eastAsia="Times New Roman" w:hAnsi="Calibri" w:cs="Arial"/>
          <w:sz w:val="18"/>
          <w:szCs w:val="18"/>
          <w:lang w:eastAsia="it-IT"/>
        </w:rPr>
        <w:t>;</w:t>
      </w:r>
    </w:p>
    <w:p w14:paraId="09C6CA83" w14:textId="77777777" w:rsidR="0042499A" w:rsidRPr="0042499A" w:rsidRDefault="0042499A" w:rsidP="00301A0A">
      <w:pPr>
        <w:numPr>
          <w:ilvl w:val="0"/>
          <w:numId w:val="1"/>
        </w:numPr>
        <w:tabs>
          <w:tab w:val="clear" w:pos="5039"/>
        </w:tabs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 realizzare, nei termini che saranno prescritti, tutte le opere ammissibili e ad impiegare l’intero contributo in conto capitale concesso per la realizzazione degli investimenti programmati e ritenuti ammissibili;</w:t>
      </w:r>
    </w:p>
    <w:p w14:paraId="2A53A8C2" w14:textId="77777777" w:rsidR="0042499A" w:rsidRPr="0042499A" w:rsidRDefault="0042499A" w:rsidP="00301A0A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 coprire interamente con risorse finanziarie proprie ogni eventuale spesa eccedente quella effettivamente ammissibile agli aiuti;</w:t>
      </w:r>
    </w:p>
    <w:p w14:paraId="667DD18C" w14:textId="77777777" w:rsidR="00E0604B" w:rsidRPr="00E0604B" w:rsidRDefault="008F2092" w:rsidP="00301A0A">
      <w:pPr>
        <w:numPr>
          <w:ilvl w:val="0"/>
          <w:numId w:val="1"/>
        </w:numPr>
        <w:tabs>
          <w:tab w:val="clear" w:pos="5039"/>
        </w:tabs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>A restituire l’aiuto riscosso,</w:t>
      </w:r>
      <w:r w:rsidR="0042499A"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 in caso di mancata osservanza di uno o più obblighi stabiliti dalla normativa comunitaria, nazionale, regionale e dall’Avviso, nonché degli impegni assunti con la presente dichiarazione</w:t>
      </w:r>
      <w:r>
        <w:rPr>
          <w:rFonts w:ascii="Calibri" w:eastAsia="Times New Roman" w:hAnsi="Calibri" w:cs="Arial"/>
          <w:sz w:val="18"/>
          <w:szCs w:val="18"/>
          <w:lang w:eastAsia="it-IT"/>
        </w:rPr>
        <w:t>.</w:t>
      </w:r>
      <w:r w:rsidRPr="008F2092">
        <w:t xml:space="preserve"> </w:t>
      </w:r>
      <w:r w:rsidRPr="008F2092">
        <w:rPr>
          <w:rFonts w:ascii="Calibri" w:eastAsia="Times New Roman" w:hAnsi="Calibri" w:cs="Arial"/>
          <w:sz w:val="18"/>
          <w:szCs w:val="18"/>
          <w:lang w:eastAsia="it-IT"/>
        </w:rPr>
        <w:t>Le riduzioni ed esclusioni saranno applicate secondo quanto previsto dalla vigente normativa comunitaria e nazionale.</w:t>
      </w:r>
    </w:p>
    <w:p w14:paraId="03DCD51C" w14:textId="77777777" w:rsidR="0042499A" w:rsidRPr="00B72D9C" w:rsidRDefault="0042499A" w:rsidP="00301A0A">
      <w:p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B72D9C">
        <w:rPr>
          <w:rFonts w:ascii="Calibri" w:eastAsia="Times New Roman" w:hAnsi="Calibri" w:cs="Arial"/>
          <w:b/>
          <w:sz w:val="18"/>
          <w:szCs w:val="18"/>
          <w:lang w:eastAsia="it-IT"/>
        </w:rPr>
        <w:t>Di impegnarsi, inoltre:</w:t>
      </w:r>
    </w:p>
    <w:p w14:paraId="49E84034" w14:textId="77777777" w:rsidR="0042499A" w:rsidRPr="0042499A" w:rsidRDefault="0042499A" w:rsidP="00301A0A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a consentire e agevolare i controlli e le ispezioni disposte dagli organismi deputati alla verifica e al controllo ed inoltre a fornire ogni opportuna informazione, mettendo a disposizione il personale, la documentazione tecnica e contabile, la strumentazione e quanto necessario;</w:t>
      </w:r>
    </w:p>
    <w:p w14:paraId="6DF3EB19" w14:textId="77777777" w:rsidR="0042499A" w:rsidRPr="0042499A" w:rsidRDefault="0042499A" w:rsidP="00301A0A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a custodire in sicurezza i documenti giustificativi di spesa dell’operazione ammessa a cofinanziamento, al fine di permettere in qualsiasi momento le verifiche in capo ai competenti organismi. Tale custodia dovrà essere assicurata almeno fino a cinque anni dalla data di erogazione del saldo;</w:t>
      </w:r>
    </w:p>
    <w:p w14:paraId="418F009D" w14:textId="77777777" w:rsidR="0042499A" w:rsidRPr="0042499A" w:rsidRDefault="0042499A" w:rsidP="00301A0A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a rispettare gli obblighi in materia di informazione e pubblicità, anche in riferimento all’utilizzo del logo dell’Unione europea, specificando il Fondo di finanziamento, l’Asse e la Misura, secondo quanto previsto nell’allegato VI al Reg. (CE) 1974/2006.</w:t>
      </w:r>
    </w:p>
    <w:p w14:paraId="26175B7B" w14:textId="77777777" w:rsidR="0042499A" w:rsidRPr="00706061" w:rsidRDefault="0042499A" w:rsidP="00301A0A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706061">
        <w:rPr>
          <w:rFonts w:ascii="Calibri" w:eastAsia="Times New Roman" w:hAnsi="Calibri" w:cs="Arial"/>
          <w:sz w:val="18"/>
          <w:szCs w:val="18"/>
          <w:lang w:eastAsia="it-IT"/>
        </w:rPr>
        <w:t>Ad esonerare gli Organi comunitari e le Amministrazioni statale, regionale e il GAL Meridaunia da qualsiasi responsabilità conseguente ad eventuali danni che, per effetto della esecuzione e dell’esercizio delle opere, dovessero essere arrecati alle persone o a beni pubblici e privati e di sollevare le Amministrazioni stesse da ogni azione o molestia;</w:t>
      </w:r>
    </w:p>
    <w:p w14:paraId="691D4C5B" w14:textId="77777777" w:rsidR="0042499A" w:rsidRPr="0042499A" w:rsidRDefault="0042499A" w:rsidP="00301A0A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706061">
        <w:rPr>
          <w:rFonts w:ascii="Calibri" w:eastAsia="Times New Roman" w:hAnsi="Calibri" w:cs="Arial"/>
          <w:sz w:val="18"/>
          <w:szCs w:val="18"/>
          <w:lang w:eastAsia="it-IT"/>
        </w:rPr>
        <w:lastRenderedPageBreak/>
        <w:t xml:space="preserve">Ad autorizzare ai sensi e per gli effetti del </w:t>
      </w:r>
      <w:proofErr w:type="spellStart"/>
      <w:r w:rsidRPr="00706061">
        <w:rPr>
          <w:rFonts w:ascii="Calibri" w:eastAsia="Times New Roman" w:hAnsi="Calibri" w:cs="Arial"/>
          <w:sz w:val="18"/>
          <w:szCs w:val="18"/>
          <w:lang w:eastAsia="it-IT"/>
        </w:rPr>
        <w:t>D.Lgs</w:t>
      </w:r>
      <w:proofErr w:type="spellEnd"/>
      <w:r w:rsidRPr="00706061">
        <w:rPr>
          <w:rFonts w:ascii="Calibri" w:eastAsia="Times New Roman" w:hAnsi="Calibri" w:cs="Arial"/>
          <w:sz w:val="18"/>
          <w:szCs w:val="18"/>
          <w:lang w:eastAsia="it-IT"/>
        </w:rPr>
        <w:t xml:space="preserve"> n. 196/2003 Codice Privacy</w:t>
      </w:r>
      <w:r w:rsidR="008A4103">
        <w:rPr>
          <w:rFonts w:ascii="Calibri" w:eastAsia="Times New Roman" w:hAnsi="Calibri" w:cs="Arial"/>
          <w:sz w:val="18"/>
          <w:szCs w:val="18"/>
          <w:lang w:eastAsia="it-IT"/>
        </w:rPr>
        <w:t xml:space="preserve"> e s.m.i.</w:t>
      </w:r>
      <w:r w:rsidRPr="00706061">
        <w:rPr>
          <w:rFonts w:ascii="Calibri" w:eastAsia="Times New Roman" w:hAnsi="Calibri" w:cs="Arial"/>
          <w:sz w:val="18"/>
          <w:szCs w:val="18"/>
          <w:lang w:eastAsia="it-IT"/>
        </w:rPr>
        <w:t>, il GAL Meridaunia, la Regione</w:t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 Puglia, lo Stato Italiano e l’Unione Europea ad utilizzare i propri dati personali, i 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rispetto delle norme di sicurezza.</w:t>
      </w:r>
    </w:p>
    <w:p w14:paraId="240734A0" w14:textId="77777777" w:rsidR="0042499A" w:rsidRPr="0042499A" w:rsidRDefault="0042499A" w:rsidP="0042499A">
      <w:pPr>
        <w:spacing w:after="120"/>
        <w:rPr>
          <w:rFonts w:ascii="Calibri" w:eastAsia="Times New Roman" w:hAnsi="Calibri" w:cs="Times New Roman"/>
          <w:lang w:eastAsia="it-IT"/>
        </w:rPr>
      </w:pPr>
    </w:p>
    <w:p w14:paraId="437A9160" w14:textId="77777777" w:rsidR="0042499A" w:rsidRPr="0042499A" w:rsidRDefault="00B42220" w:rsidP="0042499A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B42220">
        <w:rPr>
          <w:rFonts w:ascii="Calibri" w:eastAsia="Times New Roman" w:hAnsi="Calibri" w:cs="Arial"/>
          <w:sz w:val="18"/>
          <w:szCs w:val="18"/>
          <w:lang w:eastAsia="it-IT"/>
        </w:rPr>
        <w:t>Dichiara di essere informato che i dati acquisiti vengono trattati nel rispetto della normativa vigente ed in particolare al Regolamento Generale sulla Protezione dei Dati (GDPR), (UE) n. 2016/679 e che i dati personali raccolti saranno trattati, anche con strumenti informatici, esclusivamente nell’ambito del procedimento per il quale la presente dichiarazione viene resa.</w:t>
      </w:r>
    </w:p>
    <w:p w14:paraId="5027F301" w14:textId="77777777" w:rsidR="0042499A" w:rsidRPr="0042499A" w:rsidRDefault="0042499A" w:rsidP="0042499A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Allega copia del seguente documento di riconoscimento:</w:t>
      </w:r>
    </w:p>
    <w:p w14:paraId="27A2531E" w14:textId="77777777" w:rsidR="0042499A" w:rsidRPr="0042499A" w:rsidRDefault="0042499A" w:rsidP="0042499A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14:paraId="195B7301" w14:textId="77777777" w:rsidR="0042499A" w:rsidRPr="0042499A" w:rsidRDefault="0042499A" w:rsidP="0042499A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 Luogo</w:t>
      </w:r>
      <w:r w:rsidR="00E84A43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 </w:t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>- data</w:t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  <w:t>____________________________</w:t>
      </w:r>
    </w:p>
    <w:p w14:paraId="64579D51" w14:textId="77777777" w:rsidR="0042499A" w:rsidRPr="0042499A" w:rsidRDefault="0042499A" w:rsidP="0042499A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14:paraId="103B0FDC" w14:textId="77777777" w:rsidR="0042499A" w:rsidRPr="0042499A" w:rsidRDefault="0042499A" w:rsidP="0042499A">
      <w:pPr>
        <w:spacing w:after="0" w:line="240" w:lineRule="auto"/>
        <w:ind w:left="567"/>
        <w:jc w:val="center"/>
        <w:rPr>
          <w:rFonts w:ascii="Calibri" w:eastAsia="Times New Roman" w:hAnsi="Calibri" w:cs="Arial"/>
          <w:sz w:val="18"/>
          <w:szCs w:val="18"/>
          <w:lang w:eastAsia="it-IT"/>
        </w:rPr>
      </w:pPr>
    </w:p>
    <w:p w14:paraId="44DC1FD2" w14:textId="77777777" w:rsidR="0042499A" w:rsidRPr="0042499A" w:rsidRDefault="0042499A" w:rsidP="0042499A">
      <w:pPr>
        <w:spacing w:after="0" w:line="240" w:lineRule="auto"/>
        <w:ind w:left="567"/>
        <w:jc w:val="right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_____________________________________</w:t>
      </w:r>
    </w:p>
    <w:p w14:paraId="4BBD9E45" w14:textId="77777777" w:rsidR="0042499A" w:rsidRPr="0042499A" w:rsidRDefault="0042499A" w:rsidP="0042499A">
      <w:pPr>
        <w:ind w:firstLine="708"/>
        <w:jc w:val="right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Firma </w:t>
      </w:r>
      <w:r w:rsidRPr="0042499A">
        <w:rPr>
          <w:rFonts w:ascii="Calibri" w:eastAsia="Times New Roman" w:hAnsi="Calibri" w:cs="Arial"/>
          <w:b/>
          <w:sz w:val="18"/>
          <w:szCs w:val="18"/>
          <w:vertAlign w:val="superscript"/>
          <w:lang w:eastAsia="it-IT"/>
        </w:rPr>
        <w:t>(4)</w:t>
      </w:r>
    </w:p>
    <w:p w14:paraId="446D94E2" w14:textId="77777777" w:rsidR="0042499A" w:rsidRPr="0042499A" w:rsidRDefault="0042499A" w:rsidP="0042499A">
      <w:pPr>
        <w:ind w:firstLine="708"/>
        <w:jc w:val="both"/>
        <w:rPr>
          <w:rFonts w:ascii="Calibri" w:eastAsia="Times New Roman" w:hAnsi="Calibri" w:cs="Times New Roman"/>
          <w:lang w:eastAsia="it-IT"/>
        </w:rPr>
      </w:pPr>
    </w:p>
    <w:p w14:paraId="3AF57772" w14:textId="77777777" w:rsidR="0042499A" w:rsidRPr="0042499A" w:rsidRDefault="0042499A" w:rsidP="0042499A">
      <w:pPr>
        <w:ind w:firstLine="708"/>
        <w:jc w:val="both"/>
        <w:rPr>
          <w:rFonts w:ascii="Calibri" w:eastAsia="Times New Roman" w:hAnsi="Calibri" w:cs="Times New Roman"/>
          <w:sz w:val="14"/>
          <w:szCs w:val="14"/>
          <w:lang w:eastAsia="it-IT"/>
        </w:rPr>
      </w:pPr>
    </w:p>
    <w:p w14:paraId="75F425FB" w14:textId="77777777" w:rsidR="0042499A" w:rsidRPr="0042499A" w:rsidRDefault="0042499A" w:rsidP="00E84A43">
      <w:pPr>
        <w:numPr>
          <w:ilvl w:val="0"/>
          <w:numId w:val="2"/>
        </w:numPr>
        <w:tabs>
          <w:tab w:val="clear" w:pos="1069"/>
        </w:tabs>
        <w:spacing w:after="0" w:line="240" w:lineRule="auto"/>
        <w:ind w:left="567"/>
        <w:jc w:val="both"/>
        <w:rPr>
          <w:rFonts w:ascii="Calibri" w:eastAsia="Times New Roman" w:hAnsi="Calibri" w:cs="Arial"/>
          <w:sz w:val="14"/>
          <w:szCs w:val="14"/>
          <w:lang w:eastAsia="it-IT"/>
        </w:rPr>
      </w:pPr>
      <w:r w:rsidRPr="0042499A">
        <w:rPr>
          <w:rFonts w:ascii="Calibri" w:eastAsia="Times New Roman" w:hAnsi="Calibri" w:cs="Arial"/>
          <w:sz w:val="14"/>
          <w:szCs w:val="14"/>
          <w:lang w:eastAsia="it-IT"/>
        </w:rPr>
        <w:t>Indicare se “titolare” o “legale rappresentante”;</w:t>
      </w:r>
    </w:p>
    <w:p w14:paraId="3261F8A8" w14:textId="77777777" w:rsidR="0042499A" w:rsidRPr="0042499A" w:rsidRDefault="0042499A" w:rsidP="00E84A43">
      <w:pPr>
        <w:numPr>
          <w:ilvl w:val="0"/>
          <w:numId w:val="2"/>
        </w:numPr>
        <w:tabs>
          <w:tab w:val="clear" w:pos="1069"/>
        </w:tabs>
        <w:spacing w:after="0" w:line="240" w:lineRule="auto"/>
        <w:ind w:left="567"/>
        <w:jc w:val="both"/>
        <w:rPr>
          <w:rFonts w:ascii="Calibri" w:eastAsia="Times New Roman" w:hAnsi="Calibri" w:cs="Arial"/>
          <w:sz w:val="14"/>
          <w:szCs w:val="14"/>
          <w:lang w:eastAsia="it-IT"/>
        </w:rPr>
      </w:pPr>
      <w:r w:rsidRPr="0042499A">
        <w:rPr>
          <w:rFonts w:ascii="Calibri" w:eastAsia="Times New Roman" w:hAnsi="Calibri" w:cs="Arial"/>
          <w:sz w:val="14"/>
          <w:szCs w:val="14"/>
          <w:lang w:eastAsia="it-IT"/>
        </w:rPr>
        <w:t>Indicare l’esatta ragione sociale quale risulta dal certificato della CC.I.AA.;</w:t>
      </w:r>
    </w:p>
    <w:p w14:paraId="738D2337" w14:textId="77777777" w:rsidR="0042499A" w:rsidRPr="0042499A" w:rsidRDefault="0042499A" w:rsidP="00E84A43">
      <w:pPr>
        <w:numPr>
          <w:ilvl w:val="0"/>
          <w:numId w:val="2"/>
        </w:numPr>
        <w:tabs>
          <w:tab w:val="clear" w:pos="1069"/>
        </w:tabs>
        <w:spacing w:after="0" w:line="240" w:lineRule="auto"/>
        <w:ind w:left="567"/>
        <w:jc w:val="both"/>
        <w:rPr>
          <w:rFonts w:ascii="Calibri" w:eastAsia="Times New Roman" w:hAnsi="Calibri" w:cs="Arial"/>
          <w:sz w:val="14"/>
          <w:szCs w:val="14"/>
          <w:lang w:eastAsia="it-IT"/>
        </w:rPr>
      </w:pPr>
      <w:r w:rsidRPr="0042499A">
        <w:rPr>
          <w:rFonts w:ascii="Calibri" w:eastAsia="Times New Roman" w:hAnsi="Calibri" w:cs="Arial"/>
          <w:sz w:val="14"/>
          <w:szCs w:val="14"/>
          <w:lang w:eastAsia="it-IT"/>
        </w:rPr>
        <w:t>Riportare nel caso di domanda presentata dal legale rappresentante di società o cooperativa agricola;</w:t>
      </w:r>
    </w:p>
    <w:p w14:paraId="088CDB30" w14:textId="77777777" w:rsidR="0042499A" w:rsidRPr="0042499A" w:rsidRDefault="0042499A" w:rsidP="00E84A43">
      <w:pPr>
        <w:numPr>
          <w:ilvl w:val="0"/>
          <w:numId w:val="2"/>
        </w:numPr>
        <w:tabs>
          <w:tab w:val="clear" w:pos="1069"/>
        </w:tabs>
        <w:spacing w:after="0" w:line="240" w:lineRule="auto"/>
        <w:ind w:left="567"/>
        <w:jc w:val="both"/>
        <w:rPr>
          <w:rFonts w:ascii="Calibri" w:eastAsia="Times New Roman" w:hAnsi="Calibri" w:cs="Arial"/>
          <w:sz w:val="14"/>
          <w:szCs w:val="14"/>
          <w:lang w:eastAsia="it-IT"/>
        </w:rPr>
      </w:pPr>
      <w:r w:rsidRPr="0042499A">
        <w:rPr>
          <w:rFonts w:ascii="Calibri" w:eastAsia="Times New Roman" w:hAnsi="Calibri" w:cs="Arial"/>
          <w:sz w:val="14"/>
          <w:szCs w:val="14"/>
          <w:lang w:eastAsia="it-IT"/>
        </w:rPr>
        <w:t>La firma deve essere apposta a norma dell’articolo 38 del DPR 445/2000.</w:t>
      </w:r>
    </w:p>
    <w:p w14:paraId="1EC16AA0" w14:textId="77777777" w:rsidR="0042499A" w:rsidRPr="0042499A" w:rsidRDefault="0042499A" w:rsidP="0042499A">
      <w:pPr>
        <w:spacing w:before="240"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eastAsia="it-IT"/>
        </w:rPr>
      </w:pPr>
    </w:p>
    <w:p w14:paraId="7D2439B6" w14:textId="77777777" w:rsidR="0042499A" w:rsidRPr="0042499A" w:rsidRDefault="0042499A" w:rsidP="0042499A">
      <w:pPr>
        <w:spacing w:before="240" w:after="0" w:line="240" w:lineRule="auto"/>
        <w:jc w:val="both"/>
        <w:rPr>
          <w:rFonts w:ascii="Calibri" w:eastAsia="Times New Roman" w:hAnsi="Calibri" w:cs="Arial"/>
          <w:b/>
          <w:lang w:eastAsia="it-IT"/>
        </w:rPr>
      </w:pPr>
    </w:p>
    <w:p w14:paraId="71C70728" w14:textId="77777777" w:rsidR="00B763B9" w:rsidRPr="0042499A" w:rsidRDefault="00B763B9" w:rsidP="0042499A">
      <w:pPr>
        <w:spacing w:after="160" w:line="259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sectPr w:rsidR="00B763B9" w:rsidRPr="004249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42D1F"/>
    <w:multiLevelType w:val="hybridMultilevel"/>
    <w:tmpl w:val="7B0E5D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3ED6"/>
    <w:multiLevelType w:val="hybridMultilevel"/>
    <w:tmpl w:val="BA7CAD4E"/>
    <w:lvl w:ilvl="0" w:tplc="A61AB2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33B23"/>
    <w:multiLevelType w:val="hybridMultilevel"/>
    <w:tmpl w:val="DAC41E06"/>
    <w:lvl w:ilvl="0" w:tplc="0410000D">
      <w:start w:val="1"/>
      <w:numFmt w:val="bullet"/>
      <w:lvlText w:val=""/>
      <w:lvlJc w:val="left"/>
      <w:pPr>
        <w:tabs>
          <w:tab w:val="num" w:pos="1134"/>
        </w:tabs>
        <w:ind w:left="1134" w:hanging="680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FB3414"/>
    <w:multiLevelType w:val="hybridMultilevel"/>
    <w:tmpl w:val="60B477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92B59"/>
    <w:multiLevelType w:val="hybridMultilevel"/>
    <w:tmpl w:val="6BE48D30"/>
    <w:lvl w:ilvl="0" w:tplc="0410000D">
      <w:start w:val="1"/>
      <w:numFmt w:val="bullet"/>
      <w:lvlText w:val="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6119"/>
        </w:tabs>
        <w:ind w:left="6119" w:hanging="360"/>
      </w:pPr>
    </w:lvl>
    <w:lvl w:ilvl="2" w:tplc="0410001B">
      <w:start w:val="1"/>
      <w:numFmt w:val="decimal"/>
      <w:lvlText w:val="%3."/>
      <w:lvlJc w:val="left"/>
      <w:pPr>
        <w:tabs>
          <w:tab w:val="num" w:pos="6839"/>
        </w:tabs>
        <w:ind w:left="6839" w:hanging="360"/>
      </w:pPr>
    </w:lvl>
    <w:lvl w:ilvl="3" w:tplc="0410000F">
      <w:start w:val="1"/>
      <w:numFmt w:val="decimal"/>
      <w:lvlText w:val="%4."/>
      <w:lvlJc w:val="left"/>
      <w:pPr>
        <w:tabs>
          <w:tab w:val="num" w:pos="7559"/>
        </w:tabs>
        <w:ind w:left="7559" w:hanging="360"/>
      </w:pPr>
    </w:lvl>
    <w:lvl w:ilvl="4" w:tplc="04100019">
      <w:start w:val="1"/>
      <w:numFmt w:val="decimal"/>
      <w:lvlText w:val="%5."/>
      <w:lvlJc w:val="left"/>
      <w:pPr>
        <w:tabs>
          <w:tab w:val="num" w:pos="8279"/>
        </w:tabs>
        <w:ind w:left="8279" w:hanging="360"/>
      </w:pPr>
    </w:lvl>
    <w:lvl w:ilvl="5" w:tplc="0410001B">
      <w:start w:val="1"/>
      <w:numFmt w:val="decimal"/>
      <w:lvlText w:val="%6."/>
      <w:lvlJc w:val="left"/>
      <w:pPr>
        <w:tabs>
          <w:tab w:val="num" w:pos="8999"/>
        </w:tabs>
        <w:ind w:left="8999" w:hanging="360"/>
      </w:pPr>
    </w:lvl>
    <w:lvl w:ilvl="6" w:tplc="0410000F">
      <w:start w:val="1"/>
      <w:numFmt w:val="decimal"/>
      <w:lvlText w:val="%7."/>
      <w:lvlJc w:val="left"/>
      <w:pPr>
        <w:tabs>
          <w:tab w:val="num" w:pos="9719"/>
        </w:tabs>
        <w:ind w:left="9719" w:hanging="360"/>
      </w:pPr>
    </w:lvl>
    <w:lvl w:ilvl="7" w:tplc="04100019">
      <w:start w:val="1"/>
      <w:numFmt w:val="decimal"/>
      <w:lvlText w:val="%8."/>
      <w:lvlJc w:val="left"/>
      <w:pPr>
        <w:tabs>
          <w:tab w:val="num" w:pos="10439"/>
        </w:tabs>
        <w:ind w:left="10439" w:hanging="360"/>
      </w:pPr>
    </w:lvl>
    <w:lvl w:ilvl="8" w:tplc="0410001B">
      <w:start w:val="1"/>
      <w:numFmt w:val="decimal"/>
      <w:lvlText w:val="%9."/>
      <w:lvlJc w:val="left"/>
      <w:pPr>
        <w:tabs>
          <w:tab w:val="num" w:pos="11159"/>
        </w:tabs>
        <w:ind w:left="11159" w:hanging="360"/>
      </w:pPr>
    </w:lvl>
  </w:abstractNum>
  <w:abstractNum w:abstractNumId="6" w15:restartNumberingAfterBreak="0">
    <w:nsid w:val="4FA6473C"/>
    <w:multiLevelType w:val="hybridMultilevel"/>
    <w:tmpl w:val="FA926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14B7A"/>
    <w:multiLevelType w:val="hybridMultilevel"/>
    <w:tmpl w:val="A99EA018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5A37060"/>
    <w:multiLevelType w:val="hybridMultilevel"/>
    <w:tmpl w:val="60B477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8BA"/>
    <w:rsid w:val="00002463"/>
    <w:rsid w:val="00010CC8"/>
    <w:rsid w:val="000973EC"/>
    <w:rsid w:val="001438E5"/>
    <w:rsid w:val="001C68F6"/>
    <w:rsid w:val="001F76DB"/>
    <w:rsid w:val="00266D13"/>
    <w:rsid w:val="00301A0A"/>
    <w:rsid w:val="003429FF"/>
    <w:rsid w:val="0042499A"/>
    <w:rsid w:val="004A00C5"/>
    <w:rsid w:val="005C5040"/>
    <w:rsid w:val="005E6475"/>
    <w:rsid w:val="00652163"/>
    <w:rsid w:val="006A48BA"/>
    <w:rsid w:val="00706061"/>
    <w:rsid w:val="007A2C00"/>
    <w:rsid w:val="008A4103"/>
    <w:rsid w:val="008F2092"/>
    <w:rsid w:val="009543BC"/>
    <w:rsid w:val="00A01BEB"/>
    <w:rsid w:val="00A91A84"/>
    <w:rsid w:val="00AA2194"/>
    <w:rsid w:val="00B42220"/>
    <w:rsid w:val="00B72D9C"/>
    <w:rsid w:val="00B763B9"/>
    <w:rsid w:val="00C30C1E"/>
    <w:rsid w:val="00D265EF"/>
    <w:rsid w:val="00DE4FBC"/>
    <w:rsid w:val="00DF2968"/>
    <w:rsid w:val="00E0604B"/>
    <w:rsid w:val="00E54E0D"/>
    <w:rsid w:val="00E84A43"/>
    <w:rsid w:val="00EB2071"/>
    <w:rsid w:val="00FA15B7"/>
    <w:rsid w:val="00FA6B8E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A4ED"/>
  <w15:docId w15:val="{0C7AD652-12A5-494D-9882-2CFF4252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0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7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Natale</dc:creator>
  <cp:keywords/>
  <dc:description/>
  <cp:lastModifiedBy>anatale</cp:lastModifiedBy>
  <cp:revision>30</cp:revision>
  <dcterms:created xsi:type="dcterms:W3CDTF">2018-07-04T16:06:00Z</dcterms:created>
  <dcterms:modified xsi:type="dcterms:W3CDTF">2021-07-13T11:15:00Z</dcterms:modified>
</cp:coreProperties>
</file>